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12BD" w14:textId="34A9C774" w:rsidR="005F34ED" w:rsidRDefault="00E1522A" w:rsidP="00E1522A">
      <w:pPr>
        <w:jc w:val="center"/>
      </w:pPr>
      <w:r>
        <w:rPr>
          <w:noProof/>
        </w:rPr>
        <w:drawing>
          <wp:inline distT="0" distB="0" distL="0" distR="0" wp14:anchorId="61F23623" wp14:editId="18CF8366">
            <wp:extent cx="1792394" cy="11594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00" cy="117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4F64D" w14:textId="5CA54CA9" w:rsidR="00E1522A" w:rsidRDefault="00E1522A" w:rsidP="00E1522A">
      <w:pPr>
        <w:jc w:val="center"/>
        <w:rPr>
          <w:b/>
          <w:bCs/>
          <w:sz w:val="36"/>
          <w:szCs w:val="36"/>
          <w:u w:val="single"/>
        </w:rPr>
      </w:pPr>
      <w:r w:rsidRPr="00C2280E">
        <w:rPr>
          <w:b/>
          <w:bCs/>
          <w:sz w:val="36"/>
          <w:szCs w:val="36"/>
          <w:u w:val="single"/>
        </w:rPr>
        <w:t>Harmony High School Parking Pass</w:t>
      </w:r>
      <w:r>
        <w:rPr>
          <w:b/>
          <w:bCs/>
          <w:sz w:val="36"/>
          <w:szCs w:val="36"/>
          <w:u w:val="single"/>
        </w:rPr>
        <w:t xml:space="preserve"> Guidelines</w:t>
      </w:r>
    </w:p>
    <w:p w14:paraId="588F71C6" w14:textId="2CC0C43B" w:rsidR="00E1522A" w:rsidRDefault="00E1522A" w:rsidP="00E152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522A" w14:paraId="6C43F2FD" w14:textId="77777777" w:rsidTr="00E1522A">
        <w:tc>
          <w:tcPr>
            <w:tcW w:w="5395" w:type="dxa"/>
          </w:tcPr>
          <w:p w14:paraId="23ABC89E" w14:textId="1ADCBDD4" w:rsidR="00E1522A" w:rsidRDefault="00E1522A" w:rsidP="00E152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Driver’s License</w:t>
            </w:r>
          </w:p>
        </w:tc>
        <w:tc>
          <w:tcPr>
            <w:tcW w:w="5395" w:type="dxa"/>
          </w:tcPr>
          <w:p w14:paraId="103C16D0" w14:textId="609D3F64" w:rsidR="00E1522A" w:rsidRDefault="00E1522A" w:rsidP="00E152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Insurance Card</w:t>
            </w:r>
          </w:p>
        </w:tc>
      </w:tr>
      <w:tr w:rsidR="00E1522A" w14:paraId="65C90813" w14:textId="77777777" w:rsidTr="00E1522A">
        <w:tc>
          <w:tcPr>
            <w:tcW w:w="5395" w:type="dxa"/>
          </w:tcPr>
          <w:p w14:paraId="05CDD46B" w14:textId="6613544E" w:rsidR="00E1522A" w:rsidRDefault="00E1522A" w:rsidP="00E152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Registration</w:t>
            </w:r>
          </w:p>
        </w:tc>
        <w:tc>
          <w:tcPr>
            <w:tcW w:w="5395" w:type="dxa"/>
          </w:tcPr>
          <w:p w14:paraId="445AADC4" w14:textId="69BD9244" w:rsidR="00E1522A" w:rsidRDefault="00E1522A" w:rsidP="00E152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Parking Permit Sign by Parent</w:t>
            </w:r>
          </w:p>
        </w:tc>
      </w:tr>
    </w:tbl>
    <w:p w14:paraId="737F9430" w14:textId="4A6970AE" w:rsidR="00E1522A" w:rsidRDefault="00F477AC" w:rsidP="00E1522A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67D5F6" wp14:editId="4BDB8706">
                <wp:simplePos x="0" y="0"/>
                <wp:positionH relativeFrom="column">
                  <wp:posOffset>-4556</wp:posOffset>
                </wp:positionH>
                <wp:positionV relativeFrom="paragraph">
                  <wp:posOffset>389255</wp:posOffset>
                </wp:positionV>
                <wp:extent cx="3331210" cy="1064895"/>
                <wp:effectExtent l="0" t="0" r="2540" b="1905"/>
                <wp:wrapThrough wrapText="bothSides">
                  <wp:wrapPolygon edited="0">
                    <wp:start x="0" y="0"/>
                    <wp:lineTo x="0" y="21252"/>
                    <wp:lineTo x="21493" y="21252"/>
                    <wp:lineTo x="21493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0C68" w14:textId="7A94D8B3" w:rsidR="00E77EF3" w:rsidRPr="00DD38F4" w:rsidRDefault="00E77EF3" w:rsidP="00F477AC">
                            <w:pPr>
                              <w:ind w:left="720" w:hanging="36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38F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Parking Fees</w:t>
                            </w:r>
                          </w:p>
                          <w:p w14:paraId="78A7D14D" w14:textId="3616A814" w:rsidR="00F477AC" w:rsidRPr="00DD38F4" w:rsidRDefault="00DD38F4" w:rsidP="00F477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E77EF3" w:rsidRPr="00DD38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arking tags that are lost or not returned at the end of </w:t>
                            </w:r>
                            <w:r w:rsidR="000A73BD" w:rsidRPr="00DD38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school year will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0A73BD" w:rsidRPr="00DD38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charged $5 </w:t>
                            </w:r>
                            <w:r w:rsidR="00297E6A" w:rsidRPr="00DD38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replacing </w:t>
                            </w:r>
                            <w:r w:rsidR="00642D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it.</w:t>
                            </w:r>
                          </w:p>
                          <w:p w14:paraId="0BE69C2C" w14:textId="404D88DC" w:rsidR="00F477AC" w:rsidRPr="00220CC7" w:rsidRDefault="00F477AC" w:rsidP="00F477AC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0C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D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0.65pt;width:262.3pt;height:8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CrIAIAABw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" stroked="f">
                <v:textbox>
                  <w:txbxContent>
                    <w:p w14:paraId="08240C68" w14:textId="7A94D8B3" w:rsidR="00E77EF3" w:rsidRPr="00DD38F4" w:rsidRDefault="00E77EF3" w:rsidP="00F477AC">
                      <w:pPr>
                        <w:ind w:left="720" w:hanging="36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D38F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Parking Fees</w:t>
                      </w:r>
                    </w:p>
                    <w:p w14:paraId="78A7D14D" w14:textId="3616A814" w:rsidR="00F477AC" w:rsidRPr="00DD38F4" w:rsidRDefault="00DD38F4" w:rsidP="00F477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E77EF3" w:rsidRPr="00DD38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arking tags that are lost or not returned at the end of </w:t>
                      </w:r>
                      <w:r w:rsidR="000A73BD" w:rsidRPr="00DD38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school year will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 </w:t>
                      </w:r>
                      <w:r w:rsidR="000A73BD" w:rsidRPr="00DD38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charged $5 </w:t>
                      </w:r>
                      <w:r w:rsidR="00297E6A" w:rsidRPr="00DD38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replacing </w:t>
                      </w:r>
                      <w:r w:rsidR="00642DCE">
                        <w:rPr>
                          <w:b/>
                          <w:bCs/>
                          <w:sz w:val="24"/>
                          <w:szCs w:val="24"/>
                        </w:rPr>
                        <w:t>it.</w:t>
                      </w:r>
                    </w:p>
                    <w:p w14:paraId="0BE69C2C" w14:textId="404D88DC" w:rsidR="00F477AC" w:rsidRPr="00220CC7" w:rsidRDefault="00F477AC" w:rsidP="00F477AC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0CC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A97325" w14:textId="0B3D516D" w:rsidR="00E1522A" w:rsidRDefault="00220CC7" w:rsidP="00E1522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37B3" wp14:editId="27A64C74">
            <wp:simplePos x="0" y="0"/>
            <wp:positionH relativeFrom="column">
              <wp:posOffset>3851910</wp:posOffset>
            </wp:positionH>
            <wp:positionV relativeFrom="paragraph">
              <wp:posOffset>289919</wp:posOffset>
            </wp:positionV>
            <wp:extent cx="2776220" cy="3784600"/>
            <wp:effectExtent l="0" t="0" r="5080" b="6350"/>
            <wp:wrapThrough wrapText="bothSides">
              <wp:wrapPolygon edited="0">
                <wp:start x="0" y="0"/>
                <wp:lineTo x="0" y="21528"/>
                <wp:lineTo x="21491" y="21528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B94A" w14:textId="76CBF64B" w:rsidR="00220CC7" w:rsidRPr="00220CC7" w:rsidRDefault="00220CC7" w:rsidP="00220CC7"/>
    <w:p w14:paraId="21AEC78C" w14:textId="0E6EE583" w:rsidR="00220CC7" w:rsidRPr="00220CC7" w:rsidRDefault="00220CC7" w:rsidP="00220CC7"/>
    <w:p w14:paraId="6A606923" w14:textId="53A56CE6" w:rsidR="00220CC7" w:rsidRPr="00220CC7" w:rsidRDefault="00F477AC" w:rsidP="00220C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81B625" wp14:editId="7E86F030">
                <wp:simplePos x="0" y="0"/>
                <wp:positionH relativeFrom="column">
                  <wp:posOffset>-4445</wp:posOffset>
                </wp:positionH>
                <wp:positionV relativeFrom="paragraph">
                  <wp:posOffset>243205</wp:posOffset>
                </wp:positionV>
                <wp:extent cx="3418840" cy="3211830"/>
                <wp:effectExtent l="0" t="0" r="0" b="7620"/>
                <wp:wrapThrough wrapText="bothSides">
                  <wp:wrapPolygon edited="0">
                    <wp:start x="0" y="0"/>
                    <wp:lineTo x="0" y="21523"/>
                    <wp:lineTo x="21423" y="21523"/>
                    <wp:lineTo x="21423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321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B7D9" w14:textId="377997F3" w:rsidR="00F477AC" w:rsidRPr="00F477AC" w:rsidRDefault="00F477AC" w:rsidP="00220CC7">
                            <w:pPr>
                              <w:ind w:left="720" w:hanging="36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77A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Senior Painted Spots</w:t>
                            </w:r>
                          </w:p>
                          <w:p w14:paraId="756B64B9" w14:textId="77DF5245" w:rsidR="00220CC7" w:rsidRPr="00F477AC" w:rsidRDefault="00220CC7" w:rsidP="00220C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7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Designs must be </w:t>
                            </w:r>
                            <w:r w:rsidR="00F47FB5" w:rsidRPr="00F477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school appropriate and </w:t>
                            </w:r>
                            <w:r w:rsidRPr="00F477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approved by school before spot can be painted.</w:t>
                            </w:r>
                          </w:p>
                          <w:p w14:paraId="1596ACE5" w14:textId="01589E35" w:rsidR="00220CC7" w:rsidRPr="00F477AC" w:rsidRDefault="00220CC7" w:rsidP="00220C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7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Painted spots need to have at least a 4-inch border between the parking lines and the numbers. </w:t>
                            </w:r>
                          </w:p>
                          <w:p w14:paraId="7CDE112E" w14:textId="59EA0D61" w:rsidR="00220CC7" w:rsidRPr="00F477AC" w:rsidRDefault="00220CC7" w:rsidP="00220C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7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area that is approved for painting is shown in gray on the image provided.</w:t>
                            </w:r>
                          </w:p>
                          <w:p w14:paraId="3FBA105A" w14:textId="66710C8A" w:rsidR="00220CC7" w:rsidRPr="00F477AC" w:rsidRDefault="00220CC7" w:rsidP="00220C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7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Any painted spots that violate the guidelines could be subject to an additional $20 charge to repaint lines and numbers.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B625" id="_x0000_s1027" type="#_x0000_t202" style="position:absolute;margin-left:-.35pt;margin-top:19.15pt;width:269.2pt;height:25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y8IgIAACMEAAAOAAAAZHJzL2Uyb0RvYy54bWysU21v2yAQ/j5p/wHxfXHsJF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" stroked="f">
                <v:textbox>
                  <w:txbxContent>
                    <w:p w14:paraId="14ECB7D9" w14:textId="377997F3" w:rsidR="00F477AC" w:rsidRPr="00F477AC" w:rsidRDefault="00F477AC" w:rsidP="00220CC7">
                      <w:pPr>
                        <w:ind w:left="720" w:hanging="36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477A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Senior Painted Spots</w:t>
                      </w:r>
                    </w:p>
                    <w:p w14:paraId="756B64B9" w14:textId="77DF5245" w:rsidR="00220CC7" w:rsidRPr="00F477AC" w:rsidRDefault="00220CC7" w:rsidP="00220C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77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Designs must be </w:t>
                      </w:r>
                      <w:r w:rsidR="00F47FB5" w:rsidRPr="00F477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school appropriate and </w:t>
                      </w:r>
                      <w:r w:rsidRPr="00F477AC">
                        <w:rPr>
                          <w:b/>
                          <w:bCs/>
                          <w:sz w:val="24"/>
                          <w:szCs w:val="24"/>
                        </w:rPr>
                        <w:t>approved by school before spot can be painted.</w:t>
                      </w:r>
                    </w:p>
                    <w:p w14:paraId="1596ACE5" w14:textId="01589E35" w:rsidR="00220CC7" w:rsidRPr="00F477AC" w:rsidRDefault="00220CC7" w:rsidP="00220C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77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Painted spots need to have at least a 4-inch border between the parking lines and the numbers. </w:t>
                      </w:r>
                    </w:p>
                    <w:p w14:paraId="7CDE112E" w14:textId="59EA0D61" w:rsidR="00220CC7" w:rsidRPr="00F477AC" w:rsidRDefault="00220CC7" w:rsidP="00220C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77AC">
                        <w:rPr>
                          <w:b/>
                          <w:bCs/>
                          <w:sz w:val="24"/>
                          <w:szCs w:val="24"/>
                        </w:rPr>
                        <w:t>The area that is approved for painting is shown in gray on the image provided.</w:t>
                      </w:r>
                    </w:p>
                    <w:p w14:paraId="3FBA105A" w14:textId="66710C8A" w:rsidR="00220CC7" w:rsidRPr="00F477AC" w:rsidRDefault="00220CC7" w:rsidP="00220C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77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Any painted spots that violate the guidelines could be subject to an additional $20 charge to repaint lines and numbers.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762B7F" w14:textId="4C6F841F" w:rsidR="00220CC7" w:rsidRPr="00220CC7" w:rsidRDefault="00220CC7" w:rsidP="00220CC7"/>
    <w:p w14:paraId="6D2C830F" w14:textId="5FACC292" w:rsidR="00220CC7" w:rsidRPr="00220CC7" w:rsidRDefault="00220CC7" w:rsidP="00220CC7"/>
    <w:p w14:paraId="01B13914" w14:textId="06E7662C" w:rsidR="00220CC7" w:rsidRPr="00220CC7" w:rsidRDefault="00220CC7" w:rsidP="00220CC7"/>
    <w:p w14:paraId="76475869" w14:textId="2A17AE58" w:rsidR="00220CC7" w:rsidRPr="00220CC7" w:rsidRDefault="00220CC7" w:rsidP="00220CC7"/>
    <w:p w14:paraId="69883A69" w14:textId="2A35C32F" w:rsidR="00220CC7" w:rsidRPr="00220CC7" w:rsidRDefault="00220CC7" w:rsidP="00220CC7"/>
    <w:p w14:paraId="6B8DB145" w14:textId="35D6A40B" w:rsidR="00220CC7" w:rsidRPr="00220CC7" w:rsidRDefault="00220CC7" w:rsidP="00220CC7"/>
    <w:p w14:paraId="06601D21" w14:textId="304A3A61" w:rsidR="00220CC7" w:rsidRPr="00220CC7" w:rsidRDefault="00220CC7" w:rsidP="00220CC7"/>
    <w:p w14:paraId="2AAE6857" w14:textId="7FE5A7EB" w:rsidR="00220CC7" w:rsidRPr="00220CC7" w:rsidRDefault="00220CC7" w:rsidP="00220CC7"/>
    <w:p w14:paraId="2867EC2A" w14:textId="35DBE299" w:rsidR="00220CC7" w:rsidRPr="00220CC7" w:rsidRDefault="00220CC7" w:rsidP="00220CC7"/>
    <w:p w14:paraId="4F90CB2B" w14:textId="00CF0452" w:rsidR="00220CC7" w:rsidRPr="00220CC7" w:rsidRDefault="00220CC7" w:rsidP="00220CC7"/>
    <w:p w14:paraId="20E56D25" w14:textId="1C98F67E" w:rsidR="00220CC7" w:rsidRPr="00220CC7" w:rsidRDefault="00220CC7" w:rsidP="00220CC7"/>
    <w:p w14:paraId="3334FAC8" w14:textId="128592ED" w:rsidR="00220CC7" w:rsidRDefault="00220CC7" w:rsidP="00220C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220CC7" w14:paraId="29A96B51" w14:textId="77777777" w:rsidTr="00220CC7">
        <w:tc>
          <w:tcPr>
            <w:tcW w:w="3415" w:type="dxa"/>
          </w:tcPr>
          <w:p w14:paraId="3D75783B" w14:textId="7E37C0FD" w:rsidR="00220CC7" w:rsidRDefault="00220CC7" w:rsidP="003E67F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Student Signature</w:t>
            </w:r>
          </w:p>
        </w:tc>
        <w:tc>
          <w:tcPr>
            <w:tcW w:w="7375" w:type="dxa"/>
          </w:tcPr>
          <w:p w14:paraId="5E923288" w14:textId="2561BC60" w:rsidR="00220CC7" w:rsidRDefault="00220CC7" w:rsidP="003E67F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0CC7" w14:paraId="6FA7CE41" w14:textId="77777777" w:rsidTr="00220CC7">
        <w:tc>
          <w:tcPr>
            <w:tcW w:w="3415" w:type="dxa"/>
          </w:tcPr>
          <w:p w14:paraId="6386C915" w14:textId="12B99438" w:rsidR="00220CC7" w:rsidRDefault="00220CC7" w:rsidP="003E67F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Parent Signature</w:t>
            </w:r>
          </w:p>
        </w:tc>
        <w:tc>
          <w:tcPr>
            <w:tcW w:w="7375" w:type="dxa"/>
          </w:tcPr>
          <w:p w14:paraId="44DD0F7B" w14:textId="7477E0C3" w:rsidR="00220CC7" w:rsidRDefault="00220CC7" w:rsidP="003E67FD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9625C23" w14:textId="77777777" w:rsidR="00220CC7" w:rsidRPr="00220CC7" w:rsidRDefault="00220CC7" w:rsidP="00220CC7"/>
    <w:sectPr w:rsidR="00220CC7" w:rsidRPr="00220CC7" w:rsidSect="00E15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513"/>
    <w:multiLevelType w:val="hybridMultilevel"/>
    <w:tmpl w:val="9E28F352"/>
    <w:lvl w:ilvl="0" w:tplc="1EF4D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2F8"/>
    <w:multiLevelType w:val="hybridMultilevel"/>
    <w:tmpl w:val="A3A8E20E"/>
    <w:lvl w:ilvl="0" w:tplc="16F64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47794"/>
    <w:multiLevelType w:val="hybridMultilevel"/>
    <w:tmpl w:val="B9F6A41E"/>
    <w:lvl w:ilvl="0" w:tplc="A1444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2A"/>
    <w:rsid w:val="000A73BD"/>
    <w:rsid w:val="00220CC7"/>
    <w:rsid w:val="00297E6A"/>
    <w:rsid w:val="005F34ED"/>
    <w:rsid w:val="00642DCE"/>
    <w:rsid w:val="00BA1371"/>
    <w:rsid w:val="00DD38F4"/>
    <w:rsid w:val="00E1522A"/>
    <w:rsid w:val="00E77EF3"/>
    <w:rsid w:val="00F477AC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AB2A"/>
  <w15:chartTrackingRefBased/>
  <w15:docId w15:val="{8F536FFA-1108-4501-A8E3-A5D4FC5E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2A"/>
    <w:pPr>
      <w:ind w:left="720"/>
      <w:contextualSpacing/>
    </w:pPr>
  </w:style>
  <w:style w:type="table" w:styleId="TableGrid">
    <w:name w:val="Table Grid"/>
    <w:basedOn w:val="TableNormal"/>
    <w:uiPriority w:val="39"/>
    <w:rsid w:val="00E1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Keeton</dc:creator>
  <cp:keywords/>
  <dc:description/>
  <cp:lastModifiedBy>Dustin Keeton</cp:lastModifiedBy>
  <cp:revision>9</cp:revision>
  <cp:lastPrinted>2023-06-07T19:04:00Z</cp:lastPrinted>
  <dcterms:created xsi:type="dcterms:W3CDTF">2023-06-06T18:14:00Z</dcterms:created>
  <dcterms:modified xsi:type="dcterms:W3CDTF">2023-06-07T19:10:00Z</dcterms:modified>
</cp:coreProperties>
</file>